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A8" w:rsidRDefault="0042564E">
      <w:pPr>
        <w:pStyle w:val="Titre"/>
      </w:pPr>
      <w:r>
        <w:rPr>
          <w:sz w:val="24"/>
        </w:rPr>
        <w:t xml:space="preserve">REPERTOIRE DE LA SERIE </w:t>
      </w:r>
      <w:r w:rsidR="00DC6BB0">
        <w:rPr>
          <w:sz w:val="24"/>
        </w:rPr>
        <w:t>Z</w:t>
      </w:r>
    </w:p>
    <w:tbl>
      <w:tblPr>
        <w:tblW w:w="91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134"/>
        <w:gridCol w:w="1333"/>
        <w:gridCol w:w="1575"/>
      </w:tblGrid>
      <w:tr w:rsidR="00485DA8" w:rsidTr="0062222A">
        <w:tc>
          <w:tcPr>
            <w:tcW w:w="9145" w:type="dxa"/>
            <w:gridSpan w:val="5"/>
          </w:tcPr>
          <w:p w:rsidR="00485DA8" w:rsidRDefault="00485DA8"/>
        </w:tc>
      </w:tr>
      <w:tr w:rsidR="00485DA8" w:rsidTr="0062222A">
        <w:tc>
          <w:tcPr>
            <w:tcW w:w="9145" w:type="dxa"/>
            <w:gridSpan w:val="5"/>
          </w:tcPr>
          <w:p w:rsidR="00485DA8" w:rsidRDefault="0042564E" w:rsidP="00E36E4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Intitulé de la série : </w:t>
            </w:r>
            <w:r w:rsidR="00DC57D5">
              <w:rPr>
                <w:b/>
                <w:sz w:val="22"/>
              </w:rPr>
              <w:t>Don</w:t>
            </w:r>
            <w:r w:rsidR="003D3BD1">
              <w:rPr>
                <w:b/>
                <w:sz w:val="22"/>
              </w:rPr>
              <w:t xml:space="preserve"> versé par des </w:t>
            </w:r>
            <w:proofErr w:type="gramStart"/>
            <w:r w:rsidR="003D3BD1">
              <w:rPr>
                <w:b/>
                <w:sz w:val="22"/>
              </w:rPr>
              <w:t>privés  -</w:t>
            </w:r>
            <w:proofErr w:type="gramEnd"/>
            <w:r w:rsidR="003D3BD1">
              <w:rPr>
                <w:b/>
                <w:sz w:val="22"/>
              </w:rPr>
              <w:t xml:space="preserve"> </w:t>
            </w:r>
            <w:r w:rsidR="00E36E48">
              <w:rPr>
                <w:b/>
                <w:sz w:val="22"/>
                <w:u w:val="single"/>
              </w:rPr>
              <w:t xml:space="preserve">Madame Sybille BURTSCHELL (et déposés par Marie Hélène ALEVEQUE) – 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2564E">
            <w:pPr>
              <w:tabs>
                <w:tab w:val="left" w:pos="48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2564E" w:rsidP="00E36E4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Nombre d'articles </w:t>
            </w:r>
            <w:r w:rsidR="006C645C">
              <w:rPr>
                <w:b/>
                <w:sz w:val="22"/>
              </w:rPr>
              <w:t>:</w:t>
            </w:r>
            <w:r w:rsidR="00237EA4">
              <w:rPr>
                <w:b/>
                <w:sz w:val="22"/>
              </w:rPr>
              <w:t xml:space="preserve">    </w:t>
            </w:r>
            <w:r w:rsidR="008A3A87">
              <w:rPr>
                <w:b/>
                <w:sz w:val="22"/>
              </w:rPr>
              <w:t>1</w:t>
            </w:r>
            <w:r w:rsidR="00237EA4">
              <w:rPr>
                <w:b/>
                <w:sz w:val="22"/>
              </w:rPr>
              <w:t xml:space="preserve"> </w:t>
            </w:r>
            <w:r w:rsidR="00FC1A6D">
              <w:rPr>
                <w:b/>
                <w:sz w:val="22"/>
              </w:rPr>
              <w:t xml:space="preserve">                                                    </w:t>
            </w:r>
            <w:r>
              <w:rPr>
                <w:b/>
                <w:sz w:val="22"/>
              </w:rPr>
              <w:t xml:space="preserve"> Métrage linéaire </w:t>
            </w:r>
            <w:r w:rsidR="00237EA4">
              <w:rPr>
                <w:b/>
                <w:sz w:val="22"/>
              </w:rPr>
              <w:t xml:space="preserve">: </w:t>
            </w:r>
            <w:r w:rsidR="00E36E48">
              <w:rPr>
                <w:b/>
                <w:sz w:val="22"/>
              </w:rPr>
              <w:t>0.20</w:t>
            </w:r>
            <w:r w:rsidR="00FE6C21">
              <w:rPr>
                <w:b/>
                <w:sz w:val="22"/>
              </w:rPr>
              <w:t xml:space="preserve"> ml</w:t>
            </w:r>
          </w:p>
        </w:tc>
      </w:tr>
      <w:tr w:rsidR="00485DA8" w:rsidTr="00F306BC">
        <w:trPr>
          <w:trHeight w:val="269"/>
        </w:trPr>
        <w:tc>
          <w:tcPr>
            <w:tcW w:w="9145" w:type="dxa"/>
            <w:gridSpan w:val="5"/>
          </w:tcPr>
          <w:p w:rsidR="00485DA8" w:rsidRDefault="004256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2564E" w:rsidP="00E36E4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Dates extrêmes :   </w:t>
            </w:r>
            <w:r w:rsidR="008A3A87">
              <w:rPr>
                <w:b/>
                <w:sz w:val="22"/>
              </w:rPr>
              <w:t>1883-1994</w:t>
            </w:r>
            <w:bookmarkStart w:id="0" w:name="_GoBack"/>
            <w:bookmarkEnd w:id="0"/>
          </w:p>
        </w:tc>
      </w:tr>
      <w:tr w:rsidR="00485DA8" w:rsidTr="0062222A">
        <w:tc>
          <w:tcPr>
            <w:tcW w:w="9145" w:type="dxa"/>
            <w:gridSpan w:val="5"/>
            <w:tcBorders>
              <w:bottom w:val="nil"/>
            </w:tcBorders>
          </w:tcPr>
          <w:p w:rsidR="00237EA4" w:rsidRDefault="00237EA4" w:rsidP="00AB42AF">
            <w:pPr>
              <w:rPr>
                <w:b/>
                <w:sz w:val="22"/>
              </w:rPr>
            </w:pPr>
          </w:p>
          <w:p w:rsidR="00485DA8" w:rsidRDefault="0042564E" w:rsidP="00E36E4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Cotes extrêmes : </w:t>
            </w:r>
            <w:r w:rsidR="002B1AF0">
              <w:rPr>
                <w:b/>
                <w:sz w:val="22"/>
              </w:rPr>
              <w:t>2</w:t>
            </w:r>
            <w:r w:rsidR="00E36E48">
              <w:rPr>
                <w:b/>
                <w:sz w:val="22"/>
              </w:rPr>
              <w:t>2</w:t>
            </w:r>
            <w:r w:rsidR="00703434">
              <w:rPr>
                <w:b/>
                <w:sz w:val="22"/>
              </w:rPr>
              <w:t>Z</w:t>
            </w: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485DA8" w:rsidRDefault="00485DA8">
            <w:pPr>
              <w:ind w:left="4962" w:hanging="4962"/>
              <w:rPr>
                <w:b/>
                <w:sz w:val="22"/>
              </w:rPr>
            </w:pP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485DA8" w:rsidRDefault="0042564E" w:rsidP="00E36E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de prise en charge :</w:t>
            </w:r>
            <w:r w:rsidR="001D3768">
              <w:rPr>
                <w:b/>
                <w:sz w:val="22"/>
              </w:rPr>
              <w:t xml:space="preserve"> </w:t>
            </w:r>
            <w:r w:rsidR="00E36E48">
              <w:rPr>
                <w:b/>
                <w:sz w:val="22"/>
              </w:rPr>
              <w:t>juin</w:t>
            </w:r>
            <w:r w:rsidR="00FE6C21">
              <w:rPr>
                <w:b/>
                <w:sz w:val="22"/>
              </w:rPr>
              <w:t xml:space="preserve"> 20</w:t>
            </w:r>
            <w:r w:rsidR="002B1AF0">
              <w:rPr>
                <w:b/>
                <w:sz w:val="22"/>
              </w:rPr>
              <w:t>21</w:t>
            </w: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single" w:sz="12" w:space="0" w:color="auto"/>
            </w:tcBorders>
          </w:tcPr>
          <w:p w:rsidR="00485DA8" w:rsidRDefault="00485DA8">
            <w:pPr>
              <w:rPr>
                <w:b/>
                <w:sz w:val="22"/>
              </w:rPr>
            </w:pP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SOMMAIRE des Sous-séries</w:t>
            </w:r>
          </w:p>
          <w:p w:rsidR="00AF741B" w:rsidRDefault="00AF741B">
            <w:pPr>
              <w:jc w:val="center"/>
              <w:rPr>
                <w:b/>
              </w:rPr>
            </w:pPr>
          </w:p>
          <w:p w:rsidR="00E953D1" w:rsidRDefault="00E36E48" w:rsidP="00AF741B">
            <w:pPr>
              <w:jc w:val="center"/>
            </w:pPr>
            <w:r>
              <w:t>Documents sur la famille LUNG et l’entreprise de fabrication de lait en poudre Auguste LUNG</w:t>
            </w:r>
          </w:p>
        </w:tc>
      </w:tr>
      <w:tr w:rsidR="00485DA8" w:rsidTr="0062222A">
        <w:tc>
          <w:tcPr>
            <w:tcW w:w="9145" w:type="dxa"/>
            <w:gridSpan w:val="5"/>
          </w:tcPr>
          <w:p w:rsidR="00485DA8" w:rsidRDefault="00485DA8">
            <w:pPr>
              <w:jc w:val="center"/>
            </w:pPr>
          </w:p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485DA8" w:rsidRDefault="00485DA8"/>
        </w:tc>
      </w:tr>
      <w:tr w:rsidR="00485DA8" w:rsidTr="0062222A">
        <w:tc>
          <w:tcPr>
            <w:tcW w:w="9145" w:type="dxa"/>
            <w:gridSpan w:val="5"/>
            <w:tcBorders>
              <w:top w:val="nil"/>
              <w:bottom w:val="single" w:sz="12" w:space="0" w:color="auto"/>
            </w:tcBorders>
          </w:tcPr>
          <w:p w:rsidR="00485DA8" w:rsidRDefault="00485DA8"/>
        </w:tc>
      </w:tr>
      <w:tr w:rsidR="00485DA8" w:rsidTr="00D0691D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485DA8" w:rsidRDefault="00485DA8"/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5DA8" w:rsidRDefault="00485DA8"/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85DA8"/>
        </w:tc>
        <w:tc>
          <w:tcPr>
            <w:tcW w:w="1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85DA8"/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485DA8" w:rsidRDefault="00485DA8"/>
        </w:tc>
      </w:tr>
      <w:tr w:rsidR="00485DA8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Cotes</w:t>
            </w:r>
          </w:p>
          <w:p w:rsidR="00485DA8" w:rsidRDefault="00485DA8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ANALYSE SOMMAIRE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Dates extrêmes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5DA8" w:rsidRDefault="004256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Communi-cabilité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485DA8" w:rsidRDefault="0042564E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534053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34053" w:rsidRPr="00AD5362" w:rsidRDefault="002B1AF0" w:rsidP="00AD08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 w:rsidR="00FE6C21">
              <w:rPr>
                <w:b/>
                <w:sz w:val="22"/>
              </w:rPr>
              <w:t>Z</w:t>
            </w:r>
            <w:r w:rsidR="00AD08C8">
              <w:rPr>
                <w:b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D40" w:rsidRDefault="00D25590" w:rsidP="00D255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25590">
              <w:rPr>
                <w:b/>
                <w:sz w:val="22"/>
                <w:szCs w:val="22"/>
              </w:rPr>
              <w:t>Arbre généalogique</w:t>
            </w:r>
            <w:r w:rsidRPr="00D25590">
              <w:rPr>
                <w:sz w:val="22"/>
                <w:szCs w:val="22"/>
              </w:rPr>
              <w:t xml:space="preserve"> de la famille LUNG : dessiné par Albert LUNG à Moussey et imprimé par Berger-</w:t>
            </w:r>
            <w:proofErr w:type="spellStart"/>
            <w:r w:rsidRPr="00D25590">
              <w:rPr>
                <w:sz w:val="22"/>
                <w:szCs w:val="22"/>
              </w:rPr>
              <w:t>Levrault</w:t>
            </w:r>
            <w:proofErr w:type="spellEnd"/>
            <w:r w:rsidRPr="00D25590">
              <w:rPr>
                <w:sz w:val="22"/>
                <w:szCs w:val="22"/>
              </w:rPr>
              <w:t xml:space="preserve"> </w:t>
            </w:r>
            <w:r w:rsidRPr="00D25590">
              <w:rPr>
                <w:b/>
                <w:sz w:val="22"/>
                <w:szCs w:val="22"/>
              </w:rPr>
              <w:t>(1883)</w:t>
            </w:r>
            <w:r>
              <w:rPr>
                <w:sz w:val="22"/>
                <w:szCs w:val="22"/>
              </w:rPr>
              <w:t> ; 3 feuillets extraits de l’arbre : descendance de Jean Georges WALTER à Sybille BURTSCHELL et 1 fiche manuscrite</w:t>
            </w:r>
            <w:r w:rsidR="00D0691D">
              <w:rPr>
                <w:sz w:val="22"/>
                <w:szCs w:val="22"/>
              </w:rPr>
              <w:t xml:space="preserve"> avec la descendance de Jacques Frédéric LUNG</w:t>
            </w:r>
            <w:r>
              <w:rPr>
                <w:sz w:val="22"/>
                <w:szCs w:val="22"/>
              </w:rPr>
              <w:t xml:space="preserve"> </w:t>
            </w:r>
            <w:r w:rsidRPr="00D25590">
              <w:rPr>
                <w:b/>
                <w:sz w:val="22"/>
                <w:szCs w:val="22"/>
              </w:rPr>
              <w:t>(</w:t>
            </w:r>
            <w:proofErr w:type="spellStart"/>
            <w:r w:rsidRPr="00D25590">
              <w:rPr>
                <w:b/>
                <w:sz w:val="22"/>
                <w:szCs w:val="22"/>
              </w:rPr>
              <w:t>s.d</w:t>
            </w:r>
            <w:proofErr w:type="spellEnd"/>
            <w:r w:rsidRPr="00D25590">
              <w:rPr>
                <w:b/>
                <w:sz w:val="22"/>
                <w:szCs w:val="22"/>
              </w:rPr>
              <w:t>)</w:t>
            </w:r>
          </w:p>
          <w:p w:rsidR="005B2C30" w:rsidRDefault="005B2C30" w:rsidP="00D25590">
            <w:pPr>
              <w:jc w:val="both"/>
              <w:rPr>
                <w:b/>
                <w:sz w:val="22"/>
                <w:szCs w:val="22"/>
              </w:rPr>
            </w:pPr>
          </w:p>
          <w:p w:rsidR="005B2C30" w:rsidRDefault="005B2C30" w:rsidP="005B2C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0691D">
              <w:rPr>
                <w:b/>
                <w:sz w:val="22"/>
                <w:szCs w:val="22"/>
              </w:rPr>
              <w:t>Album de photos de famille LUNG</w:t>
            </w:r>
            <w:r>
              <w:rPr>
                <w:sz w:val="22"/>
                <w:szCs w:val="22"/>
              </w:rPr>
              <w:t xml:space="preserve"> </w:t>
            </w:r>
            <w:r w:rsidRPr="005B2C30">
              <w:rPr>
                <w:b/>
                <w:sz w:val="22"/>
                <w:szCs w:val="22"/>
              </w:rPr>
              <w:t>[1900-1910]</w:t>
            </w:r>
            <w:r>
              <w:rPr>
                <w:sz w:val="22"/>
                <w:szCs w:val="22"/>
              </w:rPr>
              <w:t> : couverture tissu ; 25.7x20.5 cm ; 53 pages ; 115 photos dont 2 photos du château de Moussey</w:t>
            </w:r>
          </w:p>
          <w:p w:rsidR="005B2C30" w:rsidRDefault="005B2C30" w:rsidP="005B2C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 inscrits : Auguste LUNG, Eugène LUNG, Violette LUNG, Alice LUNG, Caroline LUNG-HEINRICH, Sophie HEINRICH, Henri LUNG, Lucy LUNG</w:t>
            </w:r>
            <w:r w:rsidR="00D0691D">
              <w:rPr>
                <w:sz w:val="22"/>
                <w:szCs w:val="22"/>
              </w:rPr>
              <w:t>-WILD</w:t>
            </w:r>
            <w:r>
              <w:rPr>
                <w:sz w:val="22"/>
                <w:szCs w:val="22"/>
              </w:rPr>
              <w:t>, Jacqueline LUNG</w:t>
            </w:r>
            <w:r w:rsidR="00D0691D">
              <w:rPr>
                <w:sz w:val="22"/>
                <w:szCs w:val="22"/>
              </w:rPr>
              <w:t>, Edouard LUNG, Mary WILD</w:t>
            </w:r>
          </w:p>
          <w:p w:rsidR="00D0691D" w:rsidRDefault="00D0691D" w:rsidP="005B2C30">
            <w:pPr>
              <w:jc w:val="both"/>
              <w:rPr>
                <w:sz w:val="22"/>
                <w:szCs w:val="22"/>
              </w:rPr>
            </w:pPr>
          </w:p>
          <w:p w:rsidR="00D0691D" w:rsidRDefault="00D0691D" w:rsidP="005B2C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0691D">
              <w:rPr>
                <w:b/>
                <w:sz w:val="22"/>
                <w:szCs w:val="22"/>
              </w:rPr>
              <w:t>Album de photos de famille (</w:t>
            </w:r>
            <w:proofErr w:type="spellStart"/>
            <w:r w:rsidRPr="00D0691D">
              <w:rPr>
                <w:b/>
                <w:sz w:val="22"/>
                <w:szCs w:val="22"/>
              </w:rPr>
              <w:t>sd</w:t>
            </w:r>
            <w:proofErr w:type="spellEnd"/>
            <w:r w:rsidRPr="00D0691D">
              <w:rPr>
                <w:b/>
                <w:sz w:val="22"/>
                <w:szCs w:val="22"/>
              </w:rPr>
              <w:t>.)</w:t>
            </w:r>
            <w:r>
              <w:rPr>
                <w:sz w:val="22"/>
                <w:szCs w:val="22"/>
              </w:rPr>
              <w:t> : couverture cuir et fermoir métallique ; 21x28 cm ; 20 pages ; 102 photos</w:t>
            </w:r>
          </w:p>
          <w:p w:rsidR="00D0691D" w:rsidRDefault="00D0691D" w:rsidP="005B2C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Photographes</w:t>
            </w:r>
            <w:r w:rsidR="00832365">
              <w:rPr>
                <w:sz w:val="22"/>
                <w:szCs w:val="22"/>
              </w:rPr>
              <w:t xml:space="preserve"> artistiques</w:t>
            </w:r>
            <w:r>
              <w:rPr>
                <w:sz w:val="22"/>
                <w:szCs w:val="22"/>
              </w:rPr>
              <w:t xml:space="preserve"> cités : F. POSTEL (Louviers ; Villers-sur-Mer) ; EILERTSEN (Epinal) ; F. MICHELSEN (Belfort-Vesoul) ; </w:t>
            </w:r>
            <w:r w:rsidR="00832365">
              <w:rPr>
                <w:sz w:val="22"/>
                <w:szCs w:val="22"/>
              </w:rPr>
              <w:t xml:space="preserve">Ad. BRAUN &amp; Cie (Dornach) ; KOHLER-DIETZ (Mulhouse) ; Chrétien MUNSCH (Mulhouse) ; T. CARON (Nancy) ; MENARD &amp;BLAIN (Alger) ; </w:t>
            </w:r>
            <w:proofErr w:type="spellStart"/>
            <w:r w:rsidR="00832365">
              <w:rPr>
                <w:sz w:val="22"/>
                <w:szCs w:val="22"/>
              </w:rPr>
              <w:t>vve</w:t>
            </w:r>
            <w:proofErr w:type="spellEnd"/>
            <w:r w:rsidR="00832365">
              <w:rPr>
                <w:sz w:val="22"/>
                <w:szCs w:val="22"/>
              </w:rPr>
              <w:t xml:space="preserve"> BAUDY (Saint-Dié des Vosges) ; J. VILLARD (Quimper) ; LEGROS (Paris) ; F. ROUSSEL ( ?)</w:t>
            </w:r>
          </w:p>
          <w:p w:rsidR="004475D3" w:rsidRDefault="004475D3" w:rsidP="005B2C30">
            <w:pPr>
              <w:jc w:val="both"/>
              <w:rPr>
                <w:sz w:val="22"/>
                <w:szCs w:val="22"/>
              </w:rPr>
            </w:pPr>
          </w:p>
          <w:p w:rsidR="004475D3" w:rsidRDefault="004475D3" w:rsidP="005B2C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475D3">
              <w:rPr>
                <w:b/>
                <w:sz w:val="22"/>
                <w:szCs w:val="22"/>
              </w:rPr>
              <w:t>Planche de 5 photos</w:t>
            </w:r>
            <w:r>
              <w:rPr>
                <w:sz w:val="22"/>
                <w:szCs w:val="22"/>
              </w:rPr>
              <w:t xml:space="preserve"> : tissage </w:t>
            </w:r>
            <w:r w:rsidR="00725C3E">
              <w:rPr>
                <w:sz w:val="22"/>
                <w:szCs w:val="22"/>
              </w:rPr>
              <w:t>SCHUPP-HUMBERT</w:t>
            </w:r>
            <w:r>
              <w:rPr>
                <w:sz w:val="22"/>
                <w:szCs w:val="22"/>
              </w:rPr>
              <w:t xml:space="preserve"> ; maison </w:t>
            </w:r>
            <w:r w:rsidR="00725C3E">
              <w:rPr>
                <w:sz w:val="22"/>
                <w:szCs w:val="22"/>
              </w:rPr>
              <w:t>SCHUPP</w:t>
            </w:r>
            <w:r>
              <w:rPr>
                <w:sz w:val="22"/>
                <w:szCs w:val="22"/>
              </w:rPr>
              <w:t xml:space="preserve"> rue Saint-Michel (</w:t>
            </w:r>
            <w:proofErr w:type="spellStart"/>
            <w:r>
              <w:rPr>
                <w:sz w:val="22"/>
                <w:szCs w:val="22"/>
              </w:rPr>
              <w:t>s.d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475D3" w:rsidRDefault="004475D3" w:rsidP="005B2C30">
            <w:pPr>
              <w:jc w:val="both"/>
              <w:rPr>
                <w:sz w:val="22"/>
                <w:szCs w:val="22"/>
              </w:rPr>
            </w:pPr>
          </w:p>
          <w:p w:rsidR="004475D3" w:rsidRDefault="00725C3E" w:rsidP="00120D7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25C3E">
              <w:rPr>
                <w:b/>
                <w:sz w:val="22"/>
                <w:szCs w:val="22"/>
              </w:rPr>
              <w:t>Usine de lait concentré d’Auguste LUNG</w:t>
            </w:r>
            <w:r>
              <w:rPr>
                <w:sz w:val="22"/>
                <w:szCs w:val="22"/>
              </w:rPr>
              <w:t xml:space="preserve"> : différentes publicités (4), publicité descriptive lait concentré </w:t>
            </w:r>
            <w:proofErr w:type="spellStart"/>
            <w:r>
              <w:rPr>
                <w:sz w:val="22"/>
                <w:szCs w:val="22"/>
              </w:rPr>
              <w:t>anglo-swiss</w:t>
            </w:r>
            <w:proofErr w:type="spellEnd"/>
            <w:r>
              <w:rPr>
                <w:sz w:val="22"/>
                <w:szCs w:val="22"/>
              </w:rPr>
              <w:t>, attestations médicales du lait concentré d’Auguste LUNG en diverses langues (</w:t>
            </w:r>
            <w:proofErr w:type="spellStart"/>
            <w:r>
              <w:rPr>
                <w:sz w:val="22"/>
                <w:szCs w:val="22"/>
              </w:rPr>
              <w:t>s.d</w:t>
            </w:r>
            <w:proofErr w:type="spellEnd"/>
            <w:r>
              <w:rPr>
                <w:sz w:val="22"/>
                <w:szCs w:val="22"/>
              </w:rPr>
              <w:t>) ; prix courant pour l’exportation (</w:t>
            </w:r>
            <w:proofErr w:type="spellStart"/>
            <w:r>
              <w:rPr>
                <w:sz w:val="22"/>
                <w:szCs w:val="22"/>
              </w:rPr>
              <w:t>s.d</w:t>
            </w:r>
            <w:proofErr w:type="spellEnd"/>
            <w:r>
              <w:rPr>
                <w:sz w:val="22"/>
                <w:szCs w:val="22"/>
              </w:rPr>
              <w:t xml:space="preserve">) ; </w:t>
            </w:r>
            <w:r w:rsidR="00DF13D1">
              <w:rPr>
                <w:sz w:val="22"/>
                <w:szCs w:val="22"/>
              </w:rPr>
              <w:t>marque déposée : descriptif (</w:t>
            </w:r>
            <w:proofErr w:type="spellStart"/>
            <w:r w:rsidR="00DF13D1">
              <w:rPr>
                <w:sz w:val="22"/>
                <w:szCs w:val="22"/>
              </w:rPr>
              <w:t>s.d</w:t>
            </w:r>
            <w:proofErr w:type="spellEnd"/>
            <w:r w:rsidR="00DF13D1">
              <w:rPr>
                <w:sz w:val="22"/>
                <w:szCs w:val="22"/>
              </w:rPr>
              <w:t xml:space="preserve">) ; papier en-tête vierge ; </w:t>
            </w:r>
            <w:r w:rsidR="00120D74">
              <w:rPr>
                <w:sz w:val="22"/>
                <w:szCs w:val="22"/>
              </w:rPr>
              <w:t xml:space="preserve">brevet d’invention (1889) ; dépôt de marque de fabrique : minute du greffe (1889) ; dessins et croquis de l’appareil à concentrer dans le vide : avant-projet d’installation (1890) ; dépôt de marque de fabrique : logo (1891) ; dépôt de marque de fabrique : minute du greffe, dessin déposé (1893) ; marché de gré à gré pour la fourniture du lait concentré nécessaire au Magasin Central du service de santé militaire pendant les années 1894-1895 (1893) ; </w:t>
            </w:r>
            <w:r w:rsidR="0060362C">
              <w:rPr>
                <w:sz w:val="22"/>
                <w:szCs w:val="22"/>
              </w:rPr>
              <w:t>correspondance suite à la succession d’Henriette SCHUPP (1893) ; devis de l’installation d’une chaudière close (1894) ; document d’huissier pour vente de biens dans le cadre d’une succession (1900) ; compte d’exploitation : calcul de dépenses (</w:t>
            </w:r>
            <w:proofErr w:type="spellStart"/>
            <w:r w:rsidR="0060362C">
              <w:rPr>
                <w:sz w:val="22"/>
                <w:szCs w:val="22"/>
              </w:rPr>
              <w:t>s.d</w:t>
            </w:r>
            <w:proofErr w:type="spellEnd"/>
            <w:r w:rsidR="0060362C">
              <w:rPr>
                <w:sz w:val="22"/>
                <w:szCs w:val="22"/>
              </w:rPr>
              <w:t>) ; inventaire d’appareils pour le lait concentré (</w:t>
            </w:r>
            <w:proofErr w:type="spellStart"/>
            <w:r w:rsidR="0060362C">
              <w:rPr>
                <w:sz w:val="22"/>
                <w:szCs w:val="22"/>
              </w:rPr>
              <w:t>s.d</w:t>
            </w:r>
            <w:proofErr w:type="spellEnd"/>
            <w:r w:rsidR="0060362C">
              <w:rPr>
                <w:sz w:val="22"/>
                <w:szCs w:val="22"/>
              </w:rPr>
              <w:t xml:space="preserve">) ; article </w:t>
            </w:r>
            <w:r w:rsidR="0060362C" w:rsidRPr="0060362C">
              <w:rPr>
                <w:i/>
                <w:sz w:val="22"/>
                <w:szCs w:val="22"/>
              </w:rPr>
              <w:t>L’empire du sucre</w:t>
            </w:r>
            <w:r w:rsidR="0060362C">
              <w:rPr>
                <w:sz w:val="22"/>
                <w:szCs w:val="22"/>
              </w:rPr>
              <w:t> : glucoserie d’Epinal paru dans le Vivre à Epinal (1994)</w:t>
            </w:r>
            <w:proofErr w:type="gramEnd"/>
          </w:p>
          <w:p w:rsidR="0060362C" w:rsidRDefault="0060362C" w:rsidP="00120D74">
            <w:pPr>
              <w:jc w:val="both"/>
              <w:rPr>
                <w:b/>
                <w:sz w:val="22"/>
                <w:szCs w:val="22"/>
              </w:rPr>
            </w:pPr>
            <w:r w:rsidRPr="0060362C">
              <w:rPr>
                <w:b/>
                <w:sz w:val="22"/>
                <w:szCs w:val="22"/>
              </w:rPr>
              <w:t>(1889-1994)</w:t>
            </w:r>
          </w:p>
          <w:p w:rsidR="0060362C" w:rsidRDefault="0060362C" w:rsidP="00120D74">
            <w:pPr>
              <w:jc w:val="both"/>
              <w:rPr>
                <w:b/>
                <w:sz w:val="22"/>
                <w:szCs w:val="22"/>
              </w:rPr>
            </w:pPr>
          </w:p>
          <w:p w:rsidR="0060362C" w:rsidRPr="0060362C" w:rsidRDefault="0060362C" w:rsidP="00120D7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-Jean-Georges SCHUPP</w:t>
            </w:r>
            <w:r w:rsidR="00063239">
              <w:rPr>
                <w:b/>
                <w:sz w:val="22"/>
                <w:szCs w:val="22"/>
              </w:rPr>
              <w:t xml:space="preserve"> (1781-1884)</w:t>
            </w:r>
            <w:r>
              <w:rPr>
                <w:b/>
                <w:sz w:val="22"/>
                <w:szCs w:val="22"/>
              </w:rPr>
              <w:t xml:space="preserve"> : </w:t>
            </w:r>
            <w:r w:rsidR="00063239">
              <w:rPr>
                <w:sz w:val="22"/>
                <w:szCs w:val="22"/>
              </w:rPr>
              <w:t>biographie, 2 photos, texte de Th. GILBERT à l’occasion du centenaire de G. SCHUPP, notes manuscrites sur la biographie de G. SCHUPP, brochure ‘</w:t>
            </w:r>
            <w:r w:rsidR="00063239" w:rsidRPr="00063239">
              <w:rPr>
                <w:i/>
                <w:sz w:val="22"/>
                <w:szCs w:val="22"/>
              </w:rPr>
              <w:t>Le centenaire de Jean-Georges SCHUPP</w:t>
            </w:r>
            <w:r w:rsidR="00063239">
              <w:rPr>
                <w:sz w:val="22"/>
                <w:szCs w:val="22"/>
              </w:rPr>
              <w:t>’(1991) ; brochure ‘</w:t>
            </w:r>
            <w:r w:rsidR="00063239" w:rsidRPr="00063239">
              <w:rPr>
                <w:i/>
                <w:sz w:val="22"/>
                <w:szCs w:val="22"/>
              </w:rPr>
              <w:t>L’Alsace en deuil</w:t>
            </w:r>
            <w:r w:rsidR="00063239">
              <w:rPr>
                <w:i/>
                <w:sz w:val="22"/>
                <w:szCs w:val="22"/>
              </w:rPr>
              <w:t> : sermon prononcé à l’Eglise de Saint-Nicolas</w:t>
            </w:r>
            <w:r w:rsidR="00063239" w:rsidRPr="00063239">
              <w:rPr>
                <w:i/>
                <w:sz w:val="22"/>
                <w:szCs w:val="22"/>
              </w:rPr>
              <w:t>’</w:t>
            </w:r>
            <w:r w:rsidR="00063239">
              <w:rPr>
                <w:sz w:val="22"/>
                <w:szCs w:val="22"/>
              </w:rPr>
              <w:t xml:space="preserve"> vendue au profit des victimes de la guerre</w:t>
            </w:r>
            <w:r w:rsidR="008A3A87">
              <w:rPr>
                <w:sz w:val="22"/>
                <w:szCs w:val="22"/>
              </w:rPr>
              <w:t xml:space="preserve"> </w:t>
            </w:r>
            <w:r w:rsidR="00063239">
              <w:rPr>
                <w:sz w:val="22"/>
                <w:szCs w:val="22"/>
              </w:rPr>
              <w:t>(1871), lettre avec éléments biographiques dans son enveloppe (</w:t>
            </w:r>
            <w:proofErr w:type="spellStart"/>
            <w:r w:rsidR="00063239">
              <w:rPr>
                <w:sz w:val="22"/>
                <w:szCs w:val="22"/>
              </w:rPr>
              <w:t>s.d</w:t>
            </w:r>
            <w:proofErr w:type="spellEnd"/>
            <w:r w:rsidR="00063239">
              <w:rPr>
                <w:sz w:val="22"/>
                <w:szCs w:val="22"/>
              </w:rPr>
              <w:t>) ; texte hommage en allemand pour les 100 ans</w:t>
            </w:r>
            <w:r w:rsidR="008A3A87">
              <w:rPr>
                <w:sz w:val="22"/>
                <w:szCs w:val="22"/>
              </w:rPr>
              <w:t xml:space="preserve"> ; Johann Jacob SCHUPP en quelques dates (1749-1774) </w:t>
            </w:r>
            <w:r w:rsidR="008A3A87" w:rsidRPr="008A3A87">
              <w:rPr>
                <w:b/>
                <w:sz w:val="22"/>
                <w:szCs w:val="22"/>
              </w:rPr>
              <w:t>(1871-1991)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4053" w:rsidRDefault="005B2C30" w:rsidP="002B1A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1883</w:t>
            </w: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</w:p>
          <w:p w:rsidR="005B2C30" w:rsidRDefault="005B2C30" w:rsidP="002B1A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[1900-1910]</w:t>
            </w: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</w:p>
          <w:p w:rsidR="00D0691D" w:rsidRDefault="00D0691D" w:rsidP="002B1AF0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s.d</w:t>
            </w:r>
            <w:proofErr w:type="spellEnd"/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</w:p>
          <w:p w:rsidR="004475D3" w:rsidRDefault="004475D3" w:rsidP="002B1AF0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s.d</w:t>
            </w:r>
            <w:proofErr w:type="spellEnd"/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</w:p>
          <w:p w:rsidR="0060362C" w:rsidRDefault="0060362C" w:rsidP="002B1A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1889-1994</w:t>
            </w: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Default="008A3A87" w:rsidP="002B1AF0">
            <w:pPr>
              <w:jc w:val="center"/>
              <w:rPr>
                <w:bCs/>
                <w:sz w:val="22"/>
              </w:rPr>
            </w:pPr>
          </w:p>
          <w:p w:rsidR="008A3A87" w:rsidRPr="008A3A87" w:rsidRDefault="008A3A87" w:rsidP="002B1AF0">
            <w:pPr>
              <w:jc w:val="center"/>
              <w:rPr>
                <w:bCs/>
                <w:sz w:val="22"/>
              </w:rPr>
            </w:pPr>
            <w:r w:rsidRPr="008A3A87">
              <w:rPr>
                <w:bCs/>
                <w:sz w:val="22"/>
              </w:rPr>
              <w:t>1871-1991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362C" w:rsidRDefault="00120D74" w:rsidP="00603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 ans : </w:t>
            </w:r>
          </w:p>
          <w:p w:rsidR="00534053" w:rsidRPr="00973616" w:rsidRDefault="00120D74" w:rsidP="00603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minute de </w:t>
            </w:r>
            <w:r w:rsidR="0060362C">
              <w:rPr>
                <w:sz w:val="22"/>
              </w:rPr>
              <w:t>greffe du tribunal ; document d’huissier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34053" w:rsidRDefault="00D25590" w:rsidP="00AD08C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Arbre : manque 1 panneau de 0.16x0.24</w:t>
            </w:r>
          </w:p>
          <w:p w:rsidR="005B2C30" w:rsidRDefault="005B2C30" w:rsidP="00AD08C8">
            <w:pPr>
              <w:pStyle w:val="NormalWeb"/>
              <w:rPr>
                <w:sz w:val="22"/>
                <w:szCs w:val="22"/>
              </w:rPr>
            </w:pPr>
          </w:p>
          <w:p w:rsidR="005B2C30" w:rsidRDefault="005B2C30" w:rsidP="00AD08C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Certaines photos sont peu visibles</w:t>
            </w:r>
            <w:r w:rsidR="00D0691D">
              <w:rPr>
                <w:sz w:val="22"/>
                <w:szCs w:val="22"/>
              </w:rPr>
              <w:t> ; portraits ; photos de groupe ; photos scènes de vie (pêche, badminton, voiture, repas, promenade…)</w:t>
            </w:r>
          </w:p>
          <w:p w:rsidR="00D0691D" w:rsidRDefault="00D0691D" w:rsidP="00AD08C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Essentiellement des portraits</w:t>
            </w: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Default="00725C3E" w:rsidP="00AD08C8">
            <w:pPr>
              <w:pStyle w:val="NormalWeb"/>
              <w:rPr>
                <w:sz w:val="22"/>
                <w:szCs w:val="22"/>
              </w:rPr>
            </w:pPr>
          </w:p>
          <w:p w:rsidR="00725C3E" w:rsidRPr="005E5D7F" w:rsidRDefault="00725C3E" w:rsidP="00AD08C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Publicités abimées ou déchirées</w:t>
            </w:r>
          </w:p>
        </w:tc>
      </w:tr>
      <w:tr w:rsidR="00485DA8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85DA8" w:rsidRPr="00845E05" w:rsidRDefault="00485DA8">
            <w:pPr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DA8" w:rsidRDefault="00485DA8" w:rsidP="00AD5362">
            <w:pPr>
              <w:pStyle w:val="Titre1"/>
              <w:rPr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bCs/>
                <w:sz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85DA8" w:rsidRPr="005E5D7F" w:rsidRDefault="00485DA8" w:rsidP="003D3BD1">
            <w:pPr>
              <w:pStyle w:val="NormalWeb"/>
              <w:rPr>
                <w:sz w:val="22"/>
                <w:szCs w:val="22"/>
              </w:rPr>
            </w:pPr>
          </w:p>
        </w:tc>
      </w:tr>
      <w:tr w:rsidR="00534053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34053" w:rsidRPr="005D3E07" w:rsidRDefault="00534053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E07" w:rsidRPr="005D3E07" w:rsidRDefault="005D3E07" w:rsidP="006D719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3E07" w:rsidRDefault="005D3E07"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4053" w:rsidRDefault="00534053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34053" w:rsidRPr="005E5D7F" w:rsidRDefault="00534053">
            <w:pPr>
              <w:rPr>
                <w:sz w:val="22"/>
                <w:szCs w:val="22"/>
              </w:rPr>
            </w:pPr>
          </w:p>
        </w:tc>
      </w:tr>
      <w:tr w:rsidR="00485DA8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85DA8" w:rsidRPr="00845E05" w:rsidRDefault="00485DA8">
            <w:pPr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DA8" w:rsidRPr="006B1C80" w:rsidRDefault="00485DA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Pr="006B1C80" w:rsidRDefault="00485DA8"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5DA8" w:rsidRDefault="00485DA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85DA8" w:rsidRPr="005E5D7F" w:rsidRDefault="00485DA8">
            <w:pPr>
              <w:rPr>
                <w:sz w:val="22"/>
                <w:szCs w:val="22"/>
              </w:rPr>
            </w:pPr>
          </w:p>
        </w:tc>
      </w:tr>
      <w:tr w:rsidR="00E36E48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6E48" w:rsidRPr="00845E05" w:rsidRDefault="00E36E48" w:rsidP="009F3BFF">
            <w:pPr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E48" w:rsidRDefault="00E36E48" w:rsidP="009F3BFF">
            <w:pPr>
              <w:pStyle w:val="Titre1"/>
              <w:rPr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E48" w:rsidRDefault="00E36E48" w:rsidP="009F3BFF">
            <w:pPr>
              <w:jc w:val="center"/>
              <w:rPr>
                <w:bCs/>
                <w:sz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E48" w:rsidRDefault="00E36E48" w:rsidP="009F3BFF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36E48" w:rsidRPr="005E5D7F" w:rsidRDefault="00E36E48" w:rsidP="009F3BFF">
            <w:pPr>
              <w:pStyle w:val="NormalWeb"/>
              <w:rPr>
                <w:sz w:val="22"/>
                <w:szCs w:val="22"/>
              </w:rPr>
            </w:pPr>
          </w:p>
        </w:tc>
      </w:tr>
      <w:tr w:rsidR="00E36E48" w:rsidTr="00D0691D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6E48" w:rsidRPr="005D3E07" w:rsidRDefault="00E36E48" w:rsidP="009F3BFF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E48" w:rsidRPr="005D3E07" w:rsidRDefault="00E36E48" w:rsidP="009F3BFF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E48" w:rsidRDefault="00E36E48" w:rsidP="009F3BFF"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E48" w:rsidRDefault="00E36E48" w:rsidP="009F3BFF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36E48" w:rsidRPr="005E5D7F" w:rsidRDefault="00E36E48" w:rsidP="009F3BFF">
            <w:pPr>
              <w:rPr>
                <w:sz w:val="22"/>
                <w:szCs w:val="22"/>
              </w:rPr>
            </w:pPr>
          </w:p>
        </w:tc>
      </w:tr>
    </w:tbl>
    <w:p w:rsidR="0042564E" w:rsidRPr="00F10B12" w:rsidRDefault="0042564E"/>
    <w:sectPr w:rsidR="0042564E" w:rsidRPr="00F10B12" w:rsidSect="00485DA8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73" w:rsidRDefault="00756F73">
      <w:r>
        <w:separator/>
      </w:r>
    </w:p>
  </w:endnote>
  <w:endnote w:type="continuationSeparator" w:id="0">
    <w:p w:rsidR="00756F73" w:rsidRDefault="007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4A" w:rsidRDefault="003D1D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434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434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E434A" w:rsidRDefault="000E434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4A" w:rsidRDefault="003D1D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434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3A8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E434A" w:rsidRDefault="000E434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73" w:rsidRDefault="00756F73">
      <w:r>
        <w:separator/>
      </w:r>
    </w:p>
  </w:footnote>
  <w:footnote w:type="continuationSeparator" w:id="0">
    <w:p w:rsidR="00756F73" w:rsidRDefault="0075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1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7203F1"/>
    <w:multiLevelType w:val="hybridMultilevel"/>
    <w:tmpl w:val="4664D310"/>
    <w:lvl w:ilvl="0" w:tplc="88E8A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008C"/>
    <w:multiLevelType w:val="singleLevel"/>
    <w:tmpl w:val="32C6256A"/>
    <w:lvl w:ilvl="0">
      <w:start w:val="19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5E2E5E"/>
    <w:multiLevelType w:val="hybridMultilevel"/>
    <w:tmpl w:val="4C280DF0"/>
    <w:lvl w:ilvl="0" w:tplc="A416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B0"/>
    <w:rsid w:val="000141A7"/>
    <w:rsid w:val="00015108"/>
    <w:rsid w:val="0006176C"/>
    <w:rsid w:val="00063239"/>
    <w:rsid w:val="00063F19"/>
    <w:rsid w:val="0006573E"/>
    <w:rsid w:val="000A1B08"/>
    <w:rsid w:val="000C316E"/>
    <w:rsid w:val="000C79B5"/>
    <w:rsid w:val="000E434A"/>
    <w:rsid w:val="000E613D"/>
    <w:rsid w:val="00105255"/>
    <w:rsid w:val="00111FF2"/>
    <w:rsid w:val="00114944"/>
    <w:rsid w:val="00120D74"/>
    <w:rsid w:val="001319AC"/>
    <w:rsid w:val="0014316A"/>
    <w:rsid w:val="00180E29"/>
    <w:rsid w:val="001B5507"/>
    <w:rsid w:val="001C2C4F"/>
    <w:rsid w:val="001C36C1"/>
    <w:rsid w:val="001D3768"/>
    <w:rsid w:val="001E09D4"/>
    <w:rsid w:val="001E159C"/>
    <w:rsid w:val="001F5DCA"/>
    <w:rsid w:val="00205BFE"/>
    <w:rsid w:val="00223679"/>
    <w:rsid w:val="00237EA4"/>
    <w:rsid w:val="00250B65"/>
    <w:rsid w:val="002528D2"/>
    <w:rsid w:val="00263145"/>
    <w:rsid w:val="0026589F"/>
    <w:rsid w:val="00275C47"/>
    <w:rsid w:val="00280941"/>
    <w:rsid w:val="00282938"/>
    <w:rsid w:val="002900E7"/>
    <w:rsid w:val="00292316"/>
    <w:rsid w:val="002A2B04"/>
    <w:rsid w:val="002A344C"/>
    <w:rsid w:val="002B1AF0"/>
    <w:rsid w:val="002B5E07"/>
    <w:rsid w:val="002C22C8"/>
    <w:rsid w:val="002E5694"/>
    <w:rsid w:val="002E69CE"/>
    <w:rsid w:val="00311018"/>
    <w:rsid w:val="00322AC6"/>
    <w:rsid w:val="00345788"/>
    <w:rsid w:val="003470F7"/>
    <w:rsid w:val="003476A1"/>
    <w:rsid w:val="0035010B"/>
    <w:rsid w:val="0037095E"/>
    <w:rsid w:val="00377E1A"/>
    <w:rsid w:val="003834FC"/>
    <w:rsid w:val="003A2E14"/>
    <w:rsid w:val="003B532C"/>
    <w:rsid w:val="003C2901"/>
    <w:rsid w:val="003D1D27"/>
    <w:rsid w:val="003D3BD1"/>
    <w:rsid w:val="003E3CF9"/>
    <w:rsid w:val="003F11B9"/>
    <w:rsid w:val="003F56F4"/>
    <w:rsid w:val="003F5C96"/>
    <w:rsid w:val="00411870"/>
    <w:rsid w:val="00412C01"/>
    <w:rsid w:val="004130FC"/>
    <w:rsid w:val="0042564E"/>
    <w:rsid w:val="00432EED"/>
    <w:rsid w:val="004337D0"/>
    <w:rsid w:val="00433986"/>
    <w:rsid w:val="004465BC"/>
    <w:rsid w:val="004475D3"/>
    <w:rsid w:val="00461CC8"/>
    <w:rsid w:val="00485DA8"/>
    <w:rsid w:val="004876B4"/>
    <w:rsid w:val="004A0C34"/>
    <w:rsid w:val="004A3A45"/>
    <w:rsid w:val="004B74AD"/>
    <w:rsid w:val="004C0598"/>
    <w:rsid w:val="004C58F5"/>
    <w:rsid w:val="004E2460"/>
    <w:rsid w:val="004E4572"/>
    <w:rsid w:val="00507ADB"/>
    <w:rsid w:val="00525AD5"/>
    <w:rsid w:val="0053157A"/>
    <w:rsid w:val="005317EF"/>
    <w:rsid w:val="00534053"/>
    <w:rsid w:val="00537721"/>
    <w:rsid w:val="00543F6E"/>
    <w:rsid w:val="005A14B1"/>
    <w:rsid w:val="005B2C30"/>
    <w:rsid w:val="005D3E07"/>
    <w:rsid w:val="005E122B"/>
    <w:rsid w:val="005E30AE"/>
    <w:rsid w:val="005E5D7F"/>
    <w:rsid w:val="005F5E81"/>
    <w:rsid w:val="006011EC"/>
    <w:rsid w:val="0060362C"/>
    <w:rsid w:val="00604BAF"/>
    <w:rsid w:val="00613FC2"/>
    <w:rsid w:val="0062222A"/>
    <w:rsid w:val="006228E1"/>
    <w:rsid w:val="006262B2"/>
    <w:rsid w:val="0065034F"/>
    <w:rsid w:val="00677BDA"/>
    <w:rsid w:val="0069364E"/>
    <w:rsid w:val="006B1C80"/>
    <w:rsid w:val="006B6D6B"/>
    <w:rsid w:val="006B6E29"/>
    <w:rsid w:val="006B7FA8"/>
    <w:rsid w:val="006C59EC"/>
    <w:rsid w:val="006C645C"/>
    <w:rsid w:val="006D719B"/>
    <w:rsid w:val="006D7300"/>
    <w:rsid w:val="006F3911"/>
    <w:rsid w:val="006F718E"/>
    <w:rsid w:val="00703434"/>
    <w:rsid w:val="00703907"/>
    <w:rsid w:val="00705979"/>
    <w:rsid w:val="00725A2B"/>
    <w:rsid w:val="00725C3E"/>
    <w:rsid w:val="007354FE"/>
    <w:rsid w:val="007367C2"/>
    <w:rsid w:val="00747196"/>
    <w:rsid w:val="00756F73"/>
    <w:rsid w:val="00787B04"/>
    <w:rsid w:val="007B2734"/>
    <w:rsid w:val="007B569F"/>
    <w:rsid w:val="007C40A3"/>
    <w:rsid w:val="007C55F4"/>
    <w:rsid w:val="007D1881"/>
    <w:rsid w:val="007D1F0C"/>
    <w:rsid w:val="007F4E28"/>
    <w:rsid w:val="008018BD"/>
    <w:rsid w:val="00805A92"/>
    <w:rsid w:val="00810784"/>
    <w:rsid w:val="0081762A"/>
    <w:rsid w:val="00825A97"/>
    <w:rsid w:val="00827D18"/>
    <w:rsid w:val="00832365"/>
    <w:rsid w:val="00833E51"/>
    <w:rsid w:val="00845E05"/>
    <w:rsid w:val="0085126E"/>
    <w:rsid w:val="008554AF"/>
    <w:rsid w:val="008575DF"/>
    <w:rsid w:val="008644A0"/>
    <w:rsid w:val="00876573"/>
    <w:rsid w:val="008A3A87"/>
    <w:rsid w:val="008B626D"/>
    <w:rsid w:val="008C40B0"/>
    <w:rsid w:val="008E2366"/>
    <w:rsid w:val="008F2385"/>
    <w:rsid w:val="009046B9"/>
    <w:rsid w:val="00916EBE"/>
    <w:rsid w:val="009173A9"/>
    <w:rsid w:val="00917CB2"/>
    <w:rsid w:val="00934A16"/>
    <w:rsid w:val="009642FE"/>
    <w:rsid w:val="00964782"/>
    <w:rsid w:val="00966F88"/>
    <w:rsid w:val="00973616"/>
    <w:rsid w:val="0097456D"/>
    <w:rsid w:val="009746A5"/>
    <w:rsid w:val="00975D5E"/>
    <w:rsid w:val="00982531"/>
    <w:rsid w:val="00983CB7"/>
    <w:rsid w:val="0099796F"/>
    <w:rsid w:val="009A2670"/>
    <w:rsid w:val="009B5AE1"/>
    <w:rsid w:val="009B5B3E"/>
    <w:rsid w:val="009C5C12"/>
    <w:rsid w:val="009D2039"/>
    <w:rsid w:val="009E4C64"/>
    <w:rsid w:val="009F05D0"/>
    <w:rsid w:val="009F652D"/>
    <w:rsid w:val="00A01526"/>
    <w:rsid w:val="00A04B05"/>
    <w:rsid w:val="00A077BA"/>
    <w:rsid w:val="00A13EC1"/>
    <w:rsid w:val="00A15B3A"/>
    <w:rsid w:val="00A32D84"/>
    <w:rsid w:val="00A5169F"/>
    <w:rsid w:val="00A54215"/>
    <w:rsid w:val="00A64C69"/>
    <w:rsid w:val="00A80743"/>
    <w:rsid w:val="00A956D9"/>
    <w:rsid w:val="00AA28A4"/>
    <w:rsid w:val="00AB42AF"/>
    <w:rsid w:val="00AD08C8"/>
    <w:rsid w:val="00AD33C0"/>
    <w:rsid w:val="00AD3539"/>
    <w:rsid w:val="00AD3967"/>
    <w:rsid w:val="00AD5362"/>
    <w:rsid w:val="00AF741B"/>
    <w:rsid w:val="00B01B32"/>
    <w:rsid w:val="00B01B7D"/>
    <w:rsid w:val="00B11351"/>
    <w:rsid w:val="00B15D3F"/>
    <w:rsid w:val="00B21DE5"/>
    <w:rsid w:val="00B22D84"/>
    <w:rsid w:val="00B23EAF"/>
    <w:rsid w:val="00B24C57"/>
    <w:rsid w:val="00B318D3"/>
    <w:rsid w:val="00B31F23"/>
    <w:rsid w:val="00B331B9"/>
    <w:rsid w:val="00B364FC"/>
    <w:rsid w:val="00B36CF2"/>
    <w:rsid w:val="00B66891"/>
    <w:rsid w:val="00B9763A"/>
    <w:rsid w:val="00BA13CA"/>
    <w:rsid w:val="00C17982"/>
    <w:rsid w:val="00C42F55"/>
    <w:rsid w:val="00C602E4"/>
    <w:rsid w:val="00C77809"/>
    <w:rsid w:val="00C862D7"/>
    <w:rsid w:val="00CC62CF"/>
    <w:rsid w:val="00D04820"/>
    <w:rsid w:val="00D0691D"/>
    <w:rsid w:val="00D22744"/>
    <w:rsid w:val="00D25590"/>
    <w:rsid w:val="00D41F6E"/>
    <w:rsid w:val="00D43030"/>
    <w:rsid w:val="00D43BA7"/>
    <w:rsid w:val="00D46B8D"/>
    <w:rsid w:val="00D61557"/>
    <w:rsid w:val="00D73942"/>
    <w:rsid w:val="00D743F0"/>
    <w:rsid w:val="00D82717"/>
    <w:rsid w:val="00DC57D5"/>
    <w:rsid w:val="00DC6BB0"/>
    <w:rsid w:val="00DE623B"/>
    <w:rsid w:val="00DE6BF1"/>
    <w:rsid w:val="00DF13D1"/>
    <w:rsid w:val="00DF30F9"/>
    <w:rsid w:val="00DF75E2"/>
    <w:rsid w:val="00E106FE"/>
    <w:rsid w:val="00E15E3C"/>
    <w:rsid w:val="00E21FE8"/>
    <w:rsid w:val="00E23027"/>
    <w:rsid w:val="00E24506"/>
    <w:rsid w:val="00E24AE5"/>
    <w:rsid w:val="00E36E48"/>
    <w:rsid w:val="00E7658E"/>
    <w:rsid w:val="00E953D1"/>
    <w:rsid w:val="00EC2807"/>
    <w:rsid w:val="00EE7957"/>
    <w:rsid w:val="00EF6617"/>
    <w:rsid w:val="00F10B12"/>
    <w:rsid w:val="00F14C9C"/>
    <w:rsid w:val="00F26D40"/>
    <w:rsid w:val="00F306BC"/>
    <w:rsid w:val="00F8723E"/>
    <w:rsid w:val="00F901AF"/>
    <w:rsid w:val="00FB06C8"/>
    <w:rsid w:val="00FB1340"/>
    <w:rsid w:val="00FB7831"/>
    <w:rsid w:val="00FC1A6D"/>
    <w:rsid w:val="00FC2651"/>
    <w:rsid w:val="00FD45E4"/>
    <w:rsid w:val="00FE6C21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540AF-13A7-432F-A880-8BBE3F0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A8"/>
  </w:style>
  <w:style w:type="paragraph" w:styleId="Titre1">
    <w:name w:val="heading 1"/>
    <w:basedOn w:val="Normal"/>
    <w:next w:val="Normal"/>
    <w:qFormat/>
    <w:rsid w:val="00485DA8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85DA8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Commentaire">
    <w:name w:val="annotation text"/>
    <w:basedOn w:val="Normal"/>
    <w:semiHidden/>
    <w:rsid w:val="00485DA8"/>
    <w:pPr>
      <w:overflowPunct w:val="0"/>
      <w:autoSpaceDE w:val="0"/>
      <w:autoSpaceDN w:val="0"/>
      <w:adjustRightInd w:val="0"/>
      <w:textAlignment w:val="baseline"/>
    </w:pPr>
  </w:style>
  <w:style w:type="paragraph" w:styleId="Pieddepage">
    <w:name w:val="footer"/>
    <w:basedOn w:val="Normal"/>
    <w:semiHidden/>
    <w:rsid w:val="00485DA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85DA8"/>
  </w:style>
  <w:style w:type="paragraph" w:styleId="NormalWeb">
    <w:name w:val="Normal (Web)"/>
    <w:basedOn w:val="Normal"/>
    <w:uiPriority w:val="99"/>
    <w:unhideWhenUsed/>
    <w:rsid w:val="003D3BD1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2E6B-1BF7-46A9-9799-E607181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574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 AUX ARCHIVES MUNICIPALES</vt:lpstr>
    </vt:vector>
  </TitlesOfParts>
  <Company>mairie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 AUX ARCHIVES MUNICIPALES</dc:title>
  <dc:creator>mairie</dc:creator>
  <cp:lastModifiedBy>SIBILLE Mélanie</cp:lastModifiedBy>
  <cp:revision>6</cp:revision>
  <cp:lastPrinted>2019-09-13T08:43:00Z</cp:lastPrinted>
  <dcterms:created xsi:type="dcterms:W3CDTF">2021-06-14T09:06:00Z</dcterms:created>
  <dcterms:modified xsi:type="dcterms:W3CDTF">2021-06-14T14:29:00Z</dcterms:modified>
</cp:coreProperties>
</file>